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3B52" w14:textId="0DDFA145" w:rsidR="002409B3" w:rsidRDefault="00A979D4">
      <w:r>
        <w:rPr>
          <w:noProof/>
        </w:rPr>
        <w:drawing>
          <wp:anchor distT="0" distB="0" distL="114300" distR="114300" simplePos="0" relativeHeight="251661312" behindDoc="0" locked="0" layoutInCell="1" allowOverlap="1" wp14:anchorId="20F02D37" wp14:editId="573A9434">
            <wp:simplePos x="0" y="0"/>
            <wp:positionH relativeFrom="column">
              <wp:posOffset>2872105</wp:posOffset>
            </wp:positionH>
            <wp:positionV relativeFrom="paragraph">
              <wp:posOffset>0</wp:posOffset>
            </wp:positionV>
            <wp:extent cx="3467100" cy="1219200"/>
            <wp:effectExtent l="0" t="0" r="0" b="0"/>
            <wp:wrapTight wrapText="bothSides">
              <wp:wrapPolygon edited="0">
                <wp:start x="4154" y="4050"/>
                <wp:lineTo x="3442" y="5063"/>
                <wp:lineTo x="2136" y="8438"/>
                <wp:lineTo x="2136" y="11475"/>
                <wp:lineTo x="2848" y="15525"/>
                <wp:lineTo x="3798" y="17213"/>
                <wp:lineTo x="13174" y="17213"/>
                <wp:lineTo x="13055" y="15525"/>
                <wp:lineTo x="17921" y="13163"/>
                <wp:lineTo x="17802" y="10125"/>
                <wp:lineTo x="12462" y="10125"/>
                <wp:lineTo x="12105" y="7425"/>
                <wp:lineTo x="4747" y="4050"/>
                <wp:lineTo x="4154" y="4050"/>
              </wp:wrapPolygon>
            </wp:wrapTight>
            <wp:docPr id="189614182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41827" name="Obrázok 18961418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652493" wp14:editId="6346B012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3143250" cy="1322705"/>
            <wp:effectExtent l="0" t="0" r="0" b="0"/>
            <wp:wrapSquare wrapText="bothSides"/>
            <wp:docPr id="806018349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18349" name="Picture 20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05B89" w14:textId="787CF4D1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5635375A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5E07EFE1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6A06FC79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365416A2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34266A9E" w14:textId="45FD590E" w:rsidR="007A4078" w:rsidRPr="00317705" w:rsidRDefault="007A4078" w:rsidP="00F07362">
      <w:pPr>
        <w:spacing w:after="0"/>
        <w:ind w:left="2552" w:hanging="2552"/>
        <w:rPr>
          <w:rFonts w:cs="Times New Roman"/>
          <w:sz w:val="32"/>
          <w:szCs w:val="32"/>
        </w:rPr>
      </w:pPr>
      <w:r w:rsidRPr="00317705">
        <w:rPr>
          <w:rFonts w:cs="Times New Roman"/>
          <w:b/>
          <w:sz w:val="32"/>
          <w:szCs w:val="32"/>
        </w:rPr>
        <w:t xml:space="preserve">Názov projektu:  </w:t>
      </w:r>
      <w:r w:rsidR="00E238A9" w:rsidRPr="00317705">
        <w:rPr>
          <w:rFonts w:cs="Times New Roman"/>
          <w:b/>
          <w:sz w:val="32"/>
          <w:szCs w:val="32"/>
        </w:rPr>
        <w:t xml:space="preserve">   </w:t>
      </w:r>
      <w:r w:rsidR="00F07362" w:rsidRPr="00F07362">
        <w:rPr>
          <w:rFonts w:cs="Times New Roman"/>
          <w:b/>
          <w:sz w:val="32"/>
          <w:szCs w:val="32"/>
        </w:rPr>
        <w:t xml:space="preserve">Rekonštrukcia klietkového chovu nosníc </w:t>
      </w:r>
      <w:r w:rsidR="00D373E1">
        <w:rPr>
          <w:rFonts w:cs="Times New Roman"/>
          <w:b/>
          <w:sz w:val="32"/>
          <w:szCs w:val="32"/>
        </w:rPr>
        <w:t xml:space="preserve">                 </w:t>
      </w:r>
      <w:r w:rsidR="00F07362" w:rsidRPr="00F07362">
        <w:rPr>
          <w:rFonts w:cs="Times New Roman"/>
          <w:b/>
          <w:sz w:val="32"/>
          <w:szCs w:val="32"/>
        </w:rPr>
        <w:t>na</w:t>
      </w:r>
      <w:r w:rsidR="00F07362">
        <w:rPr>
          <w:rFonts w:cs="Times New Roman"/>
          <w:b/>
          <w:sz w:val="32"/>
          <w:szCs w:val="32"/>
        </w:rPr>
        <w:t xml:space="preserve"> </w:t>
      </w:r>
      <w:proofErr w:type="spellStart"/>
      <w:r w:rsidR="00F07362" w:rsidRPr="00F07362">
        <w:rPr>
          <w:rFonts w:cs="Times New Roman"/>
          <w:b/>
          <w:sz w:val="32"/>
          <w:szCs w:val="32"/>
        </w:rPr>
        <w:t>voliérový</w:t>
      </w:r>
      <w:proofErr w:type="spellEnd"/>
    </w:p>
    <w:p w14:paraId="40D50138" w14:textId="77777777" w:rsidR="002409B3" w:rsidRPr="00EE47C8" w:rsidRDefault="002409B3" w:rsidP="002409B3">
      <w:pPr>
        <w:spacing w:after="0"/>
        <w:rPr>
          <w:rFonts w:cs="Times New Roman"/>
          <w:sz w:val="29"/>
          <w:szCs w:val="29"/>
        </w:rPr>
      </w:pPr>
    </w:p>
    <w:p w14:paraId="4710D9E9" w14:textId="18779929" w:rsidR="00317705" w:rsidRPr="00317705" w:rsidRDefault="00317705" w:rsidP="00317705">
      <w:pPr>
        <w:spacing w:line="276" w:lineRule="auto"/>
        <w:jc w:val="both"/>
        <w:rPr>
          <w:rFonts w:cs="Times New Roman"/>
          <w:sz w:val="29"/>
          <w:szCs w:val="29"/>
        </w:rPr>
      </w:pPr>
      <w:r w:rsidRPr="00317705">
        <w:rPr>
          <w:rFonts w:cs="Times New Roman"/>
          <w:b/>
          <w:bCs/>
          <w:sz w:val="29"/>
          <w:szCs w:val="29"/>
        </w:rPr>
        <w:t>Hlavným cieľom projektu</w:t>
      </w:r>
      <w:r w:rsidRPr="009F380F">
        <w:rPr>
          <w:rFonts w:cs="Times New Roman"/>
          <w:b/>
          <w:bCs/>
          <w:sz w:val="29"/>
          <w:szCs w:val="29"/>
        </w:rPr>
        <w:t xml:space="preserve"> </w:t>
      </w:r>
      <w:r w:rsidR="009F380F" w:rsidRPr="009F380F">
        <w:rPr>
          <w:rFonts w:cs="Times New Roman"/>
          <w:b/>
          <w:bCs/>
          <w:sz w:val="29"/>
          <w:szCs w:val="29"/>
        </w:rPr>
        <w:t>je :</w:t>
      </w:r>
      <w:r w:rsidR="009F380F" w:rsidRPr="009F380F">
        <w:rPr>
          <w:rFonts w:cs="Times New Roman"/>
          <w:sz w:val="29"/>
          <w:szCs w:val="29"/>
        </w:rPr>
        <w:t xml:space="preserve"> investovať a realizovať činnosti, ktoré pomôžu zvýšiť celkovú výkonnosť a udržateľnosť  poľnohospodárskeho podniku prostredníctvom</w:t>
      </w:r>
      <w:r w:rsidR="00CE5243">
        <w:rPr>
          <w:rFonts w:cs="Times New Roman"/>
          <w:sz w:val="29"/>
          <w:szCs w:val="29"/>
        </w:rPr>
        <w:t>:</w:t>
      </w:r>
    </w:p>
    <w:p w14:paraId="0148E6B7" w14:textId="77777777" w:rsidR="00D373E1" w:rsidRPr="00D373E1" w:rsidRDefault="00D373E1" w:rsidP="00D373E1">
      <w:pPr>
        <w:spacing w:after="0"/>
        <w:ind w:left="426"/>
        <w:jc w:val="both"/>
        <w:rPr>
          <w:rFonts w:cs="Times New Roman"/>
          <w:sz w:val="29"/>
          <w:szCs w:val="29"/>
        </w:rPr>
      </w:pPr>
      <w:r w:rsidRPr="00D373E1">
        <w:rPr>
          <w:rFonts w:cs="Times New Roman"/>
          <w:sz w:val="29"/>
          <w:szCs w:val="29"/>
        </w:rPr>
        <w:t>▪</w:t>
      </w:r>
      <w:r w:rsidRPr="00D373E1">
        <w:rPr>
          <w:rFonts w:cs="Times New Roman"/>
          <w:sz w:val="29"/>
          <w:szCs w:val="29"/>
        </w:rPr>
        <w:tab/>
        <w:t>vytvorenia vhodných podmienok pre efektívnejšie využívanie výrobných prostriedkov živočíšnej výroby, prostredníctvom  rekonštrukcie klietkových systémov chovu nosníc na alternatívne systémy chovu</w:t>
      </w:r>
    </w:p>
    <w:p w14:paraId="64C7A26A" w14:textId="77777777" w:rsidR="00D373E1" w:rsidRPr="00D373E1" w:rsidRDefault="00D373E1" w:rsidP="00D373E1">
      <w:pPr>
        <w:spacing w:after="0"/>
        <w:ind w:left="426"/>
        <w:jc w:val="both"/>
        <w:rPr>
          <w:rFonts w:cs="Times New Roman"/>
          <w:sz w:val="29"/>
          <w:szCs w:val="29"/>
        </w:rPr>
      </w:pPr>
      <w:r w:rsidRPr="00D373E1">
        <w:rPr>
          <w:rFonts w:cs="Times New Roman"/>
          <w:sz w:val="29"/>
          <w:szCs w:val="29"/>
        </w:rPr>
        <w:t>▪</w:t>
      </w:r>
      <w:r w:rsidRPr="00D373E1">
        <w:rPr>
          <w:rFonts w:cs="Times New Roman"/>
          <w:sz w:val="29"/>
          <w:szCs w:val="29"/>
        </w:rPr>
        <w:tab/>
        <w:t>zníženia záťaže na životné prostredie, so zameraním na celkovú koncepciu návrhu riešenia rekonštrukcie objektu s použitím technológií, ktoré  znížia emisie skleníkových plynov v navrhovanom objekte pre chov nosníc,</w:t>
      </w:r>
    </w:p>
    <w:p w14:paraId="6843EBA3" w14:textId="59AEB598" w:rsidR="00CE5243" w:rsidRDefault="00D373E1" w:rsidP="00D373E1">
      <w:pPr>
        <w:spacing w:after="0"/>
        <w:ind w:left="426"/>
        <w:jc w:val="both"/>
        <w:rPr>
          <w:rFonts w:cs="Times New Roman"/>
          <w:sz w:val="29"/>
          <w:szCs w:val="29"/>
        </w:rPr>
      </w:pPr>
      <w:r w:rsidRPr="00D373E1">
        <w:rPr>
          <w:rFonts w:cs="Times New Roman"/>
          <w:sz w:val="29"/>
          <w:szCs w:val="29"/>
        </w:rPr>
        <w:t>▪</w:t>
      </w:r>
      <w:r w:rsidRPr="00D373E1">
        <w:rPr>
          <w:rFonts w:cs="Times New Roman"/>
          <w:sz w:val="29"/>
          <w:szCs w:val="29"/>
        </w:rPr>
        <w:tab/>
        <w:t>vytvorenia vhodných podmienok pre chov nosníc v súlade s WELFARE zvierat a zároveň vytvorenia vhodných pracovných podmienok pre personál,  pri starostlivosti o nosnice.</w:t>
      </w:r>
    </w:p>
    <w:p w14:paraId="30B99660" w14:textId="77777777" w:rsidR="00D373E1" w:rsidRDefault="00D373E1" w:rsidP="00D373E1">
      <w:pPr>
        <w:spacing w:after="0"/>
        <w:ind w:left="708"/>
        <w:jc w:val="both"/>
        <w:rPr>
          <w:rFonts w:cs="Times New Roman"/>
          <w:sz w:val="29"/>
          <w:szCs w:val="29"/>
        </w:rPr>
      </w:pPr>
    </w:p>
    <w:p w14:paraId="1299A720" w14:textId="1874FD7F" w:rsidR="00507F4C" w:rsidRDefault="004841D9" w:rsidP="009F380F">
      <w:pPr>
        <w:spacing w:after="0"/>
        <w:jc w:val="both"/>
        <w:rPr>
          <w:rFonts w:cs="Times New Roman"/>
          <w:sz w:val="29"/>
          <w:szCs w:val="29"/>
        </w:rPr>
      </w:pPr>
      <w:r w:rsidRPr="004846DE">
        <w:rPr>
          <w:rFonts w:cs="Times New Roman"/>
          <w:b/>
          <w:sz w:val="29"/>
          <w:szCs w:val="29"/>
        </w:rPr>
        <w:t xml:space="preserve">Výsledok projektu:  </w:t>
      </w:r>
      <w:r w:rsidR="00507F4C" w:rsidRPr="00507F4C">
        <w:rPr>
          <w:rFonts w:cs="Times New Roman"/>
          <w:sz w:val="29"/>
          <w:szCs w:val="29"/>
        </w:rPr>
        <w:t>Projekt prispieva k hlavn</w:t>
      </w:r>
      <w:r w:rsidR="00507F4C">
        <w:rPr>
          <w:rFonts w:cs="Times New Roman"/>
          <w:sz w:val="29"/>
          <w:szCs w:val="29"/>
        </w:rPr>
        <w:t xml:space="preserve">ým cieľom PRV: </w:t>
      </w:r>
    </w:p>
    <w:p w14:paraId="0980E7FA" w14:textId="77777777" w:rsidR="00B13380" w:rsidRPr="00B13380" w:rsidRDefault="00317705" w:rsidP="00B13380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9"/>
          <w:szCs w:val="29"/>
        </w:rPr>
      </w:pPr>
      <w:r w:rsidRPr="00317705">
        <w:rPr>
          <w:rFonts w:cs="Times New Roman"/>
          <w:b/>
          <w:bCs/>
          <w:sz w:val="29"/>
          <w:szCs w:val="29"/>
        </w:rPr>
        <w:t>k zvýšeniu efektívnosti výroby</w:t>
      </w:r>
      <w:r w:rsidRPr="00317705">
        <w:rPr>
          <w:rFonts w:cs="Times New Roman"/>
          <w:sz w:val="29"/>
          <w:szCs w:val="29"/>
        </w:rPr>
        <w:t xml:space="preserve"> – </w:t>
      </w:r>
      <w:r w:rsidR="00B13380" w:rsidRPr="00B13380">
        <w:rPr>
          <w:rFonts w:cs="Times New Roman"/>
          <w:sz w:val="29"/>
          <w:szCs w:val="29"/>
        </w:rPr>
        <w:t>nové objekty  umožnia jednoduchú a rentabilnú prevádzku. Investícia prispeje k nižšiemu brakovaniu nosníc, k vyššej produkcii i produktivite práce, čo bude mať vplyv na zlepšenie ekonomiky podniku. Navrhované najnovšie technologické postupy a zariadenia zabezpečia zvieratám  ochranu, hygienu a pohodu na vysokej úrovni, vyššiu hygienu a vytvoria priaznivé pracovné podmienky pre obslužný personál.</w:t>
      </w:r>
    </w:p>
    <w:p w14:paraId="1C692689" w14:textId="3150106D" w:rsidR="00E60D6A" w:rsidRPr="00E60D6A" w:rsidRDefault="00B13380" w:rsidP="00B13380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9"/>
          <w:szCs w:val="29"/>
        </w:rPr>
      </w:pPr>
      <w:r w:rsidRPr="00B13380">
        <w:rPr>
          <w:rFonts w:cs="Times New Roman"/>
          <w:sz w:val="29"/>
          <w:szCs w:val="29"/>
        </w:rPr>
        <w:t xml:space="preserve">Na modernizáciu technológie sú navrhované najnovšie materiály a technologické postupy a zariadenia, ktoré zabezpečia zvieratám  ochranu, hygienu a pohodu na vysokej úrovni, lepšiu a čistejšiu </w:t>
      </w:r>
      <w:r w:rsidRPr="00B13380">
        <w:rPr>
          <w:rFonts w:cs="Times New Roman"/>
          <w:sz w:val="29"/>
          <w:szCs w:val="29"/>
        </w:rPr>
        <w:lastRenderedPageBreak/>
        <w:t>manipuláciu s krmivami, vyššiu hygienu pri ich skrmovaní a vytvoria priaznivé pracovné podmienky pre výkony veterinára i pre obslužný personál. Všetky tieto faktory budú mať vplyv na zvýšenie efektívnosti výroby.  Všetky tieto faktory budú mať vplyv na zvýšenie efektívnosti výroby o 10 %</w:t>
      </w:r>
      <w:r w:rsidR="00E60D6A" w:rsidRPr="00E60D6A">
        <w:rPr>
          <w:rFonts w:cs="Times New Roman"/>
          <w:sz w:val="29"/>
          <w:szCs w:val="29"/>
        </w:rPr>
        <w:t xml:space="preserve"> </w:t>
      </w:r>
    </w:p>
    <w:p w14:paraId="56D29203" w14:textId="22983A41" w:rsidR="00E60D6A" w:rsidRPr="00E60D6A" w:rsidRDefault="00317705" w:rsidP="00E60D6A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9"/>
          <w:szCs w:val="29"/>
        </w:rPr>
      </w:pPr>
      <w:r w:rsidRPr="00317705">
        <w:rPr>
          <w:rFonts w:cs="Times New Roman"/>
          <w:b/>
          <w:bCs/>
          <w:sz w:val="29"/>
          <w:szCs w:val="29"/>
        </w:rPr>
        <w:t>k zvýšeniu produkcie</w:t>
      </w:r>
      <w:r w:rsidRPr="00317705">
        <w:rPr>
          <w:rFonts w:cs="Times New Roman"/>
          <w:sz w:val="29"/>
          <w:szCs w:val="29"/>
        </w:rPr>
        <w:t xml:space="preserve"> – </w:t>
      </w:r>
      <w:r w:rsidR="00D46E29" w:rsidRPr="00D46E29">
        <w:rPr>
          <w:rFonts w:cs="Times New Roman"/>
          <w:sz w:val="29"/>
          <w:szCs w:val="29"/>
        </w:rPr>
        <w:t>optimálne životné podmienky zvierat, kvalitná výživa a starostlivosť o zvieratá zabezpečia nárast produkcie vajec. Zvieratá budú chované vo veľmi priaznivých podmienkach, vo výbornej kondícií a budú mať k dispozícií nové vybavenie. Všetky tieto aspekty s dodržaním správnych chovateľských postupov dávajú garanciu na zvýšenie produkcie vajec, čo bude mať za následok postupné a následné zvyšovanie úžitkovosti, ktoré v konečnom dôsledku prispeje k vyšším tržbám zlepšenie ekonomiky o 10 %.</w:t>
      </w:r>
    </w:p>
    <w:p w14:paraId="1B996FC8" w14:textId="4BDDA09C" w:rsidR="00317705" w:rsidRPr="00E541B0" w:rsidRDefault="00317705" w:rsidP="00E541B0">
      <w:pPr>
        <w:numPr>
          <w:ilvl w:val="0"/>
          <w:numId w:val="4"/>
        </w:numPr>
        <w:spacing w:after="0" w:line="276" w:lineRule="auto"/>
        <w:jc w:val="both"/>
        <w:rPr>
          <w:rFonts w:cs="Times New Roman"/>
          <w:sz w:val="29"/>
          <w:szCs w:val="29"/>
        </w:rPr>
      </w:pPr>
      <w:r w:rsidRPr="00317705">
        <w:rPr>
          <w:rFonts w:cs="Times New Roman"/>
          <w:b/>
          <w:bCs/>
          <w:sz w:val="29"/>
          <w:szCs w:val="29"/>
        </w:rPr>
        <w:t>k zvýšeniu kvality výrobkov</w:t>
      </w:r>
      <w:r w:rsidRPr="00317705">
        <w:rPr>
          <w:rFonts w:cs="Times New Roman"/>
          <w:sz w:val="29"/>
          <w:szCs w:val="29"/>
        </w:rPr>
        <w:t xml:space="preserve"> – </w:t>
      </w:r>
      <w:r w:rsidR="00D46E29" w:rsidRPr="00D46E29">
        <w:rPr>
          <w:rFonts w:cs="Times New Roman"/>
          <w:sz w:val="29"/>
          <w:szCs w:val="29"/>
        </w:rPr>
        <w:t>objekty zabezpečia dostatočný, kvalitný priestor pre chov zvierat, ich pohodu a budú  spĺňať prísne medzinárodne normy na prevádzku a bude využívaná vo výrobnom procese v rámci živočíšnej výroby kde svojou bezpečnosťou prinesie kvalitatívne zlepšenie kvalitatívnych parametrov produkcie a zlepší zdravotný stav nosníc z dôvodu lepšej úrovne hygienických a životných podmienok zvierat a tým bude výrazne ovplyvňovať kvalitu výroby  vajec  o 10 %</w:t>
      </w:r>
      <w:r w:rsidRPr="00E541B0">
        <w:rPr>
          <w:rFonts w:cs="Times New Roman"/>
          <w:sz w:val="29"/>
          <w:szCs w:val="29"/>
        </w:rPr>
        <w:t xml:space="preserve">. </w:t>
      </w:r>
    </w:p>
    <w:p w14:paraId="406EB337" w14:textId="3296397B" w:rsidR="003242B5" w:rsidRPr="00317705" w:rsidRDefault="00507F4C" w:rsidP="00317705">
      <w:pPr>
        <w:spacing w:after="0" w:line="276" w:lineRule="auto"/>
        <w:ind w:left="852"/>
        <w:jc w:val="both"/>
        <w:rPr>
          <w:rFonts w:cs="Times New Roman"/>
          <w:b/>
          <w:sz w:val="26"/>
          <w:szCs w:val="26"/>
        </w:rPr>
      </w:pPr>
      <w:r w:rsidRPr="00317705">
        <w:rPr>
          <w:rFonts w:cs="Times New Roman"/>
          <w:sz w:val="29"/>
          <w:szCs w:val="29"/>
        </w:rPr>
        <w:t>Účelom projektu je dosiahnuť zlepšenie pôvodného stavu v oblasti živočíšnej výroby.</w:t>
      </w:r>
    </w:p>
    <w:p w14:paraId="71DE1873" w14:textId="77777777" w:rsidR="003242B5" w:rsidRPr="003242B5" w:rsidRDefault="00012E31" w:rsidP="00BF5AEA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P</w:t>
      </w:r>
      <w:r w:rsidR="00B530CE" w:rsidRPr="003242B5">
        <w:rPr>
          <w:rFonts w:cs="Times New Roman"/>
          <w:b/>
          <w:sz w:val="28"/>
          <w:szCs w:val="28"/>
        </w:rPr>
        <w:t xml:space="preserve">rojekt je spolufinancovaný </w:t>
      </w:r>
    </w:p>
    <w:p w14:paraId="705CDAF3" w14:textId="77777777" w:rsidR="002409B3" w:rsidRDefault="003242B5" w:rsidP="00BF5AEA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Európskym poľnohospodárskym fondom pre rozvoj vidieka</w:t>
      </w:r>
      <w:r w:rsidR="00F364C5">
        <w:rPr>
          <w:rFonts w:cs="Times New Roman"/>
          <w:b/>
          <w:sz w:val="28"/>
          <w:szCs w:val="28"/>
        </w:rPr>
        <w:t>.</w:t>
      </w:r>
    </w:p>
    <w:p w14:paraId="3E5A246A" w14:textId="77777777" w:rsidR="008938A9" w:rsidRPr="0002643B" w:rsidRDefault="003242B5" w:rsidP="0002643B">
      <w:pPr>
        <w:jc w:val="center"/>
        <w:rPr>
          <w:rFonts w:cs="Times New Roman"/>
          <w:b/>
          <w:sz w:val="32"/>
          <w:szCs w:val="32"/>
        </w:rPr>
      </w:pPr>
      <w:hyperlink r:id="rId7" w:history="1">
        <w:r w:rsidRPr="003242B5">
          <w:rPr>
            <w:rStyle w:val="Hypertextovprepojenie"/>
            <w:rFonts w:cs="Times New Roman"/>
            <w:b/>
            <w:sz w:val="32"/>
            <w:szCs w:val="32"/>
          </w:rPr>
          <w:t>www.mpsr.sk</w:t>
        </w:r>
      </w:hyperlink>
      <w:r w:rsidRPr="003242B5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                                                                                </w:t>
      </w:r>
      <w:hyperlink r:id="rId8" w:history="1">
        <w:r w:rsidRPr="002101D5">
          <w:rPr>
            <w:rStyle w:val="Hypertextovprepojenie"/>
            <w:rFonts w:cs="Times New Roman"/>
            <w:b/>
            <w:sz w:val="32"/>
            <w:szCs w:val="32"/>
          </w:rPr>
          <w:t>www.apa.sk</w:t>
        </w:r>
      </w:hyperlink>
    </w:p>
    <w:sectPr w:rsidR="008938A9" w:rsidRPr="0002643B" w:rsidSect="007A407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773"/>
    <w:multiLevelType w:val="hybridMultilevel"/>
    <w:tmpl w:val="00DA2202"/>
    <w:lvl w:ilvl="0" w:tplc="75023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944"/>
    <w:multiLevelType w:val="hybridMultilevel"/>
    <w:tmpl w:val="45567DE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502393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6F398B"/>
    <w:multiLevelType w:val="hybridMultilevel"/>
    <w:tmpl w:val="CD6C2F54"/>
    <w:lvl w:ilvl="0" w:tplc="B4E085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E3E7E0E">
      <w:start w:val="1"/>
      <w:numFmt w:val="decimal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3" w15:restartNumberingAfterBreak="0">
    <w:nsid w:val="6E226C5B"/>
    <w:multiLevelType w:val="hybridMultilevel"/>
    <w:tmpl w:val="2AE4F7F8"/>
    <w:lvl w:ilvl="0" w:tplc="66901C7E">
      <w:start w:val="1"/>
      <w:numFmt w:val="bullet"/>
      <w:lvlText w:val="▪"/>
      <w:lvlJc w:val="left"/>
      <w:pPr>
        <w:ind w:left="305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666052126">
    <w:abstractNumId w:val="1"/>
  </w:num>
  <w:num w:numId="2" w16cid:durableId="1848863905">
    <w:abstractNumId w:val="0"/>
  </w:num>
  <w:num w:numId="3" w16cid:durableId="1808738289">
    <w:abstractNumId w:val="3"/>
  </w:num>
  <w:num w:numId="4" w16cid:durableId="3482186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B3"/>
    <w:rsid w:val="00012E31"/>
    <w:rsid w:val="0002643B"/>
    <w:rsid w:val="00147113"/>
    <w:rsid w:val="001A5527"/>
    <w:rsid w:val="00216259"/>
    <w:rsid w:val="002409B3"/>
    <w:rsid w:val="002A6833"/>
    <w:rsid w:val="00317705"/>
    <w:rsid w:val="003242B5"/>
    <w:rsid w:val="00327FAC"/>
    <w:rsid w:val="003D34EE"/>
    <w:rsid w:val="003F3181"/>
    <w:rsid w:val="004841D9"/>
    <w:rsid w:val="004846DE"/>
    <w:rsid w:val="004A4BBD"/>
    <w:rsid w:val="00507F4C"/>
    <w:rsid w:val="005A7D1B"/>
    <w:rsid w:val="005F1989"/>
    <w:rsid w:val="00607AF7"/>
    <w:rsid w:val="00622A19"/>
    <w:rsid w:val="00717A5B"/>
    <w:rsid w:val="007A4078"/>
    <w:rsid w:val="007C2A6D"/>
    <w:rsid w:val="008938A9"/>
    <w:rsid w:val="008B1CD3"/>
    <w:rsid w:val="009F380F"/>
    <w:rsid w:val="00A945BB"/>
    <w:rsid w:val="00A979D4"/>
    <w:rsid w:val="00B13380"/>
    <w:rsid w:val="00B530CE"/>
    <w:rsid w:val="00B719BA"/>
    <w:rsid w:val="00BC1095"/>
    <w:rsid w:val="00BD37DD"/>
    <w:rsid w:val="00BE2876"/>
    <w:rsid w:val="00BE383D"/>
    <w:rsid w:val="00BF5AEA"/>
    <w:rsid w:val="00CA12C1"/>
    <w:rsid w:val="00CE5243"/>
    <w:rsid w:val="00D373E1"/>
    <w:rsid w:val="00D46E29"/>
    <w:rsid w:val="00E238A9"/>
    <w:rsid w:val="00E541B0"/>
    <w:rsid w:val="00E60D6A"/>
    <w:rsid w:val="00EE3FDB"/>
    <w:rsid w:val="00EE47C8"/>
    <w:rsid w:val="00F07362"/>
    <w:rsid w:val="00F34873"/>
    <w:rsid w:val="00F364C5"/>
    <w:rsid w:val="00F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0CBD"/>
  <w15:chartTrackingRefBased/>
  <w15:docId w15:val="{442AEF20-A048-4520-AFE7-C32DC38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7F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27FAC"/>
    <w:rPr>
      <w:b/>
      <w:bCs/>
    </w:rPr>
  </w:style>
  <w:style w:type="table" w:styleId="Mriekatabuky">
    <w:name w:val="Table Grid"/>
    <w:basedOn w:val="Normlnatabuka"/>
    <w:uiPriority w:val="39"/>
    <w:rsid w:val="0032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530CE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530CE"/>
  </w:style>
  <w:style w:type="character" w:styleId="Hypertextovprepojenie">
    <w:name w:val="Hyperlink"/>
    <w:basedOn w:val="Predvolenpsmoodseku"/>
    <w:uiPriority w:val="99"/>
    <w:unhideWhenUsed/>
    <w:rsid w:val="003242B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4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Kňazská</dc:creator>
  <cp:keywords/>
  <dc:description/>
  <cp:lastModifiedBy>HP</cp:lastModifiedBy>
  <cp:revision>2</cp:revision>
  <dcterms:created xsi:type="dcterms:W3CDTF">2025-04-14T11:13:00Z</dcterms:created>
  <dcterms:modified xsi:type="dcterms:W3CDTF">2025-04-14T11:13:00Z</dcterms:modified>
</cp:coreProperties>
</file>